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26" w:rsidRDefault="005A7326" w:rsidP="005A7326">
      <w:pPr>
        <w:pStyle w:val="1"/>
        <w:rPr>
          <w:rFonts w:ascii="黑体" w:eastAsia="黑体" w:hAnsi="黑体"/>
          <w:sz w:val="32"/>
          <w:szCs w:val="32"/>
        </w:r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860"/>
        <w:gridCol w:w="3160"/>
        <w:gridCol w:w="2080"/>
        <w:gridCol w:w="1340"/>
        <w:gridCol w:w="1340"/>
        <w:gridCol w:w="1960"/>
        <w:gridCol w:w="1340"/>
        <w:gridCol w:w="1960"/>
      </w:tblGrid>
      <w:tr w:rsidR="005A7326" w:rsidTr="005A7326">
        <w:trPr>
          <w:trHeight w:val="510"/>
        </w:trPr>
        <w:tc>
          <w:tcPr>
            <w:tcW w:w="14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（）债券回售情况汇总</w:t>
            </w:r>
          </w:p>
        </w:tc>
      </w:tr>
      <w:tr w:rsidR="005A7326" w:rsidTr="005A7326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持有人名称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一级产品账号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债券代码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债券简称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回售前持有份额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回售份额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回售后剩余份额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326" w:rsidTr="005A7326">
        <w:trPr>
          <w:trHeight w:val="270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  <w:tr w:rsidR="005A7326" w:rsidTr="005A7326">
        <w:trPr>
          <w:trHeight w:val="74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  <w:tr w:rsidR="005A7326" w:rsidTr="005A7326">
        <w:trPr>
          <w:trHeight w:val="270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  <w:tr w:rsidR="005A7326" w:rsidTr="005A7326">
        <w:trPr>
          <w:trHeight w:val="270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  <w:tr w:rsidR="005A7326" w:rsidTr="005A7326">
        <w:trPr>
          <w:trHeight w:val="270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  <w:tr w:rsidR="005A7326" w:rsidTr="005A7326">
        <w:trPr>
          <w:trHeight w:val="270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3300" w:type="dxa"/>
            <w:gridSpan w:val="2"/>
            <w:noWrap/>
            <w:vAlign w:val="center"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受托管理人：（盖章）</w:t>
            </w:r>
          </w:p>
        </w:tc>
        <w:tc>
          <w:tcPr>
            <w:tcW w:w="1340" w:type="dxa"/>
            <w:noWrap/>
            <w:vAlign w:val="center"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  <w:tr w:rsidR="005A7326" w:rsidTr="005A7326">
        <w:trPr>
          <w:trHeight w:val="270"/>
        </w:trPr>
        <w:tc>
          <w:tcPr>
            <w:tcW w:w="8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1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40" w:type="dxa"/>
            <w:noWrap/>
            <w:vAlign w:val="center"/>
          </w:tcPr>
          <w:p w:rsidR="005A7326" w:rsidRDefault="005A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5A7326" w:rsidRDefault="005A7326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D379D1" w:rsidRDefault="00D379D1">
      <w:pPr>
        <w:rPr>
          <w:rFonts w:hint="eastAsia"/>
        </w:rPr>
      </w:pPr>
    </w:p>
    <w:sectPr w:rsidR="00D379D1" w:rsidSect="005A73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1"/>
    <w:rsid w:val="005A7326"/>
    <w:rsid w:val="00777201"/>
    <w:rsid w:val="00D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7326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7326"/>
    <w:rPr>
      <w:rFonts w:eastAsia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7326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7326"/>
    <w:rPr>
      <w:rFonts w:eastAsia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井维维:起草_1</dc:creator>
  <cp:keywords/>
  <dc:description/>
  <cp:lastModifiedBy>井维维:起草_1</cp:lastModifiedBy>
  <cp:revision>3</cp:revision>
  <dcterms:created xsi:type="dcterms:W3CDTF">2018-08-29T02:37:00Z</dcterms:created>
  <dcterms:modified xsi:type="dcterms:W3CDTF">2018-08-29T02:38:00Z</dcterms:modified>
</cp:coreProperties>
</file>